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3BD9" w14:textId="77777777" w:rsidR="00560DD5" w:rsidRDefault="00560DD5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30CB99E6" w14:textId="77777777" w:rsidR="00307E9C" w:rsidRPr="00FC240E" w:rsidRDefault="00307E9C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BCA86" w14:textId="77777777" w:rsidR="00560DD5" w:rsidRPr="00FC240E" w:rsidRDefault="00560DD5" w:rsidP="00560DD5">
      <w:pPr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14:paraId="43F53279" w14:textId="77777777" w:rsidR="00560DD5" w:rsidRPr="00FC240E" w:rsidRDefault="00560DD5">
      <w:pPr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14:paraId="309E23D9" w14:textId="77777777"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14:paraId="1228908B" w14:textId="77777777" w:rsidR="00C63BFC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14:paraId="3FF514E4" w14:textId="79E99C92"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14:paraId="382F3350" w14:textId="77777777" w:rsidR="00091FF4" w:rsidRPr="00A71582" w:rsidRDefault="00091FF4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14:paraId="05D05EA8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14:paraId="25CBF74C" w14:textId="77777777"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Marszałka Województwa Kujawsko-Pomorskiego – Piotra Całbeckiego</w:t>
      </w:r>
    </w:p>
    <w:p w14:paraId="1CDAF527" w14:textId="77777777"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14:paraId="16FBAB24" w14:textId="77777777"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14:paraId="4FE152FA" w14:textId="2AFE6684" w:rsidR="00983C1B" w:rsidRPr="00983C1B" w:rsidRDefault="0054171D" w:rsidP="000029E0">
      <w:pPr>
        <w:pStyle w:val="Akapitzlist"/>
        <w:numPr>
          <w:ilvl w:val="0"/>
          <w:numId w:val="2"/>
        </w:numPr>
        <w:spacing w:before="120" w:after="24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83C1B">
        <w:rPr>
          <w:rFonts w:ascii="Times New Roman" w:hAnsi="Times New Roman" w:cs="Times New Roman"/>
          <w:sz w:val="20"/>
          <w:szCs w:val="20"/>
        </w:rPr>
        <w:t>Dane osobowe będą przetwarzane w celu</w:t>
      </w:r>
      <w:r w:rsidR="00983C1B" w:rsidRPr="00983C1B">
        <w:rPr>
          <w:rFonts w:ascii="Times New Roman" w:hAnsi="Times New Roman" w:cs="Times New Roman"/>
          <w:sz w:val="20"/>
          <w:szCs w:val="20"/>
        </w:rPr>
        <w:t xml:space="preserve"> realizacji </w:t>
      </w:r>
      <w:r w:rsidR="00706D25">
        <w:rPr>
          <w:rFonts w:ascii="Times New Roman" w:hAnsi="Times New Roman" w:cs="Times New Roman"/>
          <w:sz w:val="20"/>
          <w:szCs w:val="20"/>
        </w:rPr>
        <w:t>XX</w:t>
      </w:r>
      <w:r w:rsidR="00F378BB">
        <w:rPr>
          <w:rFonts w:ascii="Times New Roman" w:hAnsi="Times New Roman" w:cs="Times New Roman"/>
          <w:sz w:val="20"/>
          <w:szCs w:val="20"/>
        </w:rPr>
        <w:t>V</w:t>
      </w:r>
      <w:r w:rsidR="00C63BFC">
        <w:rPr>
          <w:rFonts w:ascii="Times New Roman" w:hAnsi="Times New Roman" w:cs="Times New Roman"/>
          <w:sz w:val="20"/>
          <w:szCs w:val="20"/>
        </w:rPr>
        <w:t>I</w:t>
      </w:r>
      <w:r w:rsidR="00706D25">
        <w:rPr>
          <w:rFonts w:ascii="Times New Roman" w:hAnsi="Times New Roman" w:cs="Times New Roman"/>
          <w:sz w:val="20"/>
          <w:szCs w:val="20"/>
        </w:rPr>
        <w:t xml:space="preserve"> edycji Nagród Marszałka Województwa Kujawsko-Pomorskiego;</w:t>
      </w:r>
    </w:p>
    <w:p w14:paraId="123924ED" w14:textId="77777777" w:rsidR="0054171D" w:rsidRDefault="00FC240E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4A655A" w14:textId="77777777"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późn. zm.)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14:paraId="021EEB97" w14:textId="77777777"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14:paraId="7740B4AD" w14:textId="77777777"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14:paraId="0860533B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7265A4B8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nie zostanie zrealizowane; </w:t>
      </w:r>
    </w:p>
    <w:p w14:paraId="406D2014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</w:t>
      </w:r>
      <w:r w:rsidR="000029E0">
        <w:rPr>
          <w:rFonts w:ascii="Times New Roman" w:hAnsi="Times New Roman" w:cs="Times New Roman"/>
          <w:sz w:val="20"/>
          <w:szCs w:val="20"/>
        </w:rPr>
        <w:t>tyzowanemu podejmowaniu decyzji;</w:t>
      </w:r>
    </w:p>
    <w:p w14:paraId="35747536" w14:textId="77777777"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ywania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14:paraId="4FC15934" w14:textId="77777777" w:rsidR="00560DD5" w:rsidRPr="00545701" w:rsidRDefault="0016171A" w:rsidP="0054570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 xml:space="preserve">Niniejszą informację przygotowano w dwóch egzemplarzach, jednym dla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 w:rsidRPr="00545701">
        <w:rPr>
          <w:rFonts w:ascii="Times New Roman" w:hAnsi="Times New Roman" w:cs="Times New Roman"/>
          <w:sz w:val="20"/>
          <w:szCs w:val="20"/>
        </w:rPr>
        <w:t xml:space="preserve">, drugim dla osoby, której dane dotyczą. </w:t>
      </w:r>
    </w:p>
    <w:p w14:paraId="47880FC2" w14:textId="77777777" w:rsidR="0016171A" w:rsidRDefault="00545701" w:rsidP="0016171A">
      <w:pPr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Potwierdzam zapoznanie się z powyższą informacją:</w:t>
      </w:r>
    </w:p>
    <w:p w14:paraId="49D16695" w14:textId="77777777" w:rsidR="00A71582" w:rsidRPr="00545701" w:rsidRDefault="00A71582" w:rsidP="0016171A">
      <w:pPr>
        <w:rPr>
          <w:rFonts w:ascii="Times New Roman" w:hAnsi="Times New Roman" w:cs="Times New Roman"/>
          <w:sz w:val="20"/>
          <w:szCs w:val="20"/>
        </w:rPr>
      </w:pPr>
    </w:p>
    <w:p w14:paraId="01594B8F" w14:textId="4892CB82" w:rsidR="00545701" w:rsidRDefault="00545701" w:rsidP="005457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14:paraId="59B44FDD" w14:textId="77777777" w:rsidR="00545701" w:rsidRPr="00545701" w:rsidRDefault="00545701" w:rsidP="005457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47735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52687">
    <w:abstractNumId w:val="2"/>
  </w:num>
  <w:num w:numId="2" w16cid:durableId="784158404">
    <w:abstractNumId w:val="0"/>
  </w:num>
  <w:num w:numId="3" w16cid:durableId="1068311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DD5"/>
    <w:rsid w:val="000029E0"/>
    <w:rsid w:val="00091FF4"/>
    <w:rsid w:val="0012086C"/>
    <w:rsid w:val="0016171A"/>
    <w:rsid w:val="00194480"/>
    <w:rsid w:val="001E6571"/>
    <w:rsid w:val="0020658A"/>
    <w:rsid w:val="002707B6"/>
    <w:rsid w:val="00307E9C"/>
    <w:rsid w:val="00342200"/>
    <w:rsid w:val="003E367A"/>
    <w:rsid w:val="00430A52"/>
    <w:rsid w:val="0047735A"/>
    <w:rsid w:val="004F3E27"/>
    <w:rsid w:val="0054171D"/>
    <w:rsid w:val="00545701"/>
    <w:rsid w:val="00560DD5"/>
    <w:rsid w:val="005D4BE0"/>
    <w:rsid w:val="00706D25"/>
    <w:rsid w:val="007160AD"/>
    <w:rsid w:val="007E67D6"/>
    <w:rsid w:val="00804238"/>
    <w:rsid w:val="008976D9"/>
    <w:rsid w:val="00911289"/>
    <w:rsid w:val="00983C1B"/>
    <w:rsid w:val="009A4A6C"/>
    <w:rsid w:val="00A71582"/>
    <w:rsid w:val="00AB68D4"/>
    <w:rsid w:val="00C17551"/>
    <w:rsid w:val="00C63BFC"/>
    <w:rsid w:val="00E06A41"/>
    <w:rsid w:val="00E10B1E"/>
    <w:rsid w:val="00E460C1"/>
    <w:rsid w:val="00ED6EDF"/>
    <w:rsid w:val="00F378BB"/>
    <w:rsid w:val="00FC240E"/>
    <w:rsid w:val="00F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5D15"/>
  <w15:docId w15:val="{A4853407-7641-4116-AA29-BE6A5A79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E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Narolewski</dc:creator>
  <cp:lastModifiedBy>Anna Łosoś</cp:lastModifiedBy>
  <cp:revision>25</cp:revision>
  <cp:lastPrinted>2019-06-24T08:32:00Z</cp:lastPrinted>
  <dcterms:created xsi:type="dcterms:W3CDTF">2019-03-14T09:57:00Z</dcterms:created>
  <dcterms:modified xsi:type="dcterms:W3CDTF">2026-03-05T09:42:00Z</dcterms:modified>
</cp:coreProperties>
</file>